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1E0" w:firstRow="1" w:lastRow="1" w:firstColumn="1" w:lastColumn="1" w:noHBand="0" w:noVBand="0"/>
      </w:tblPr>
      <w:tblGrid>
        <w:gridCol w:w="3401"/>
        <w:gridCol w:w="6346"/>
      </w:tblGrid>
      <w:tr w:rsidR="008851AD" w:rsidRPr="00A7212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8851AD" w:rsidRPr="00A7212D" w:rsidRDefault="00FE02DC" w:rsidP="00AC542E">
            <w:pPr>
              <w:jc w:val="center"/>
              <w:rPr>
                <w:color w:val="0000FF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6" w:type="dxa"/>
            <w:vMerge w:val="restart"/>
            <w:shd w:val="clear" w:color="auto" w:fill="auto"/>
            <w:vAlign w:val="center"/>
          </w:tcPr>
          <w:p w:rsidR="008851AD" w:rsidRPr="00A96B93" w:rsidRDefault="008851AD" w:rsidP="001B0984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851AD" w:rsidRPr="00A7212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8851AD" w:rsidRPr="004F35BD" w:rsidRDefault="008851AD" w:rsidP="001B0984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</w:p>
          <w:p w:rsidR="008851AD" w:rsidRPr="004F35BD" w:rsidRDefault="008851AD" w:rsidP="001B0984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Головне управління статистики</w:t>
            </w:r>
          </w:p>
          <w:p w:rsidR="008851AD" w:rsidRPr="00A7212D" w:rsidRDefault="008851AD" w:rsidP="008851A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 xml:space="preserve">у </w:t>
            </w:r>
            <w:r>
              <w:rPr>
                <w:rFonts w:ascii="Verdana" w:hAnsi="Verdana"/>
                <w:b/>
                <w:color w:val="2F5496"/>
                <w:lang w:val="uk-UA" w:eastAsia="uk-UA"/>
              </w:rPr>
              <w:t>Харківській</w:t>
            </w:r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 xml:space="preserve"> області</w:t>
            </w:r>
          </w:p>
        </w:tc>
        <w:tc>
          <w:tcPr>
            <w:tcW w:w="6346" w:type="dxa"/>
            <w:vMerge/>
            <w:shd w:val="clear" w:color="auto" w:fill="auto"/>
            <w:vAlign w:val="center"/>
          </w:tcPr>
          <w:p w:rsidR="008851AD" w:rsidRPr="00A7212D" w:rsidRDefault="008851AD" w:rsidP="001B0984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8851AD" w:rsidRPr="0079774F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8851AD" w:rsidRPr="00DF1002" w:rsidRDefault="008851AD" w:rsidP="008851A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.ua</w:t>
            </w:r>
          </w:p>
        </w:tc>
        <w:tc>
          <w:tcPr>
            <w:tcW w:w="6346" w:type="dxa"/>
            <w:shd w:val="clear" w:color="auto" w:fill="auto"/>
            <w:vAlign w:val="center"/>
          </w:tcPr>
          <w:p w:rsidR="008851AD" w:rsidRPr="0079774F" w:rsidRDefault="008851AD" w:rsidP="001B0984">
            <w:pPr>
              <w:jc w:val="center"/>
            </w:pPr>
          </w:p>
        </w:tc>
      </w:tr>
      <w:tr w:rsidR="008851AD" w:rsidRPr="00A7212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8851AD" w:rsidRPr="00A7212D" w:rsidRDefault="008851AD" w:rsidP="001B0984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6" w:type="dxa"/>
            <w:shd w:val="clear" w:color="auto" w:fill="0066FF"/>
            <w:vAlign w:val="center"/>
          </w:tcPr>
          <w:p w:rsidR="008851AD" w:rsidRPr="00A7212D" w:rsidRDefault="008851AD" w:rsidP="001B0984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851AD" w:rsidRPr="0079774F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8851AD" w:rsidRPr="0079774F" w:rsidRDefault="008851AD" w:rsidP="001B098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6" w:type="dxa"/>
            <w:shd w:val="clear" w:color="auto" w:fill="FFFF00"/>
            <w:vAlign w:val="center"/>
          </w:tcPr>
          <w:p w:rsidR="008851AD" w:rsidRPr="0079774F" w:rsidRDefault="008851AD" w:rsidP="001B0984">
            <w:pPr>
              <w:jc w:val="center"/>
              <w:rPr>
                <w:sz w:val="12"/>
                <w:szCs w:val="12"/>
              </w:rPr>
            </w:pPr>
          </w:p>
        </w:tc>
      </w:tr>
    </w:tbl>
    <w:p w:rsidR="00DA035D" w:rsidRPr="003044A7" w:rsidRDefault="00B269FD" w:rsidP="00525C6C">
      <w:pPr>
        <w:tabs>
          <w:tab w:val="left" w:pos="0"/>
          <w:tab w:val="left" w:pos="1276"/>
        </w:tabs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05.0</w:t>
      </w:r>
      <w:r w:rsidR="00781702">
        <w:rPr>
          <w:rFonts w:ascii="Calibri" w:hAnsi="Calibri"/>
          <w:sz w:val="26"/>
          <w:szCs w:val="26"/>
          <w:lang w:val="uk-UA"/>
        </w:rPr>
        <w:t>7</w:t>
      </w:r>
      <w:r>
        <w:rPr>
          <w:rFonts w:ascii="Calibri" w:hAnsi="Calibri"/>
          <w:sz w:val="26"/>
          <w:szCs w:val="26"/>
          <w:lang w:val="uk-UA"/>
        </w:rPr>
        <w:t>.</w:t>
      </w:r>
      <w:r w:rsidR="00602FF2">
        <w:rPr>
          <w:rFonts w:ascii="Calibri" w:hAnsi="Calibri"/>
          <w:sz w:val="26"/>
          <w:szCs w:val="26"/>
          <w:lang w:val="uk-UA"/>
        </w:rPr>
        <w:t>2017</w:t>
      </w:r>
      <w:r w:rsidR="002F1CF1">
        <w:rPr>
          <w:rFonts w:ascii="Calibri" w:hAnsi="Calibri"/>
          <w:sz w:val="26"/>
          <w:szCs w:val="26"/>
          <w:lang w:val="uk-UA"/>
        </w:rPr>
        <w:t xml:space="preserve"> </w:t>
      </w:r>
      <w:r w:rsidR="00525C6C">
        <w:rPr>
          <w:rFonts w:ascii="Calibri" w:hAnsi="Calibri"/>
          <w:sz w:val="26"/>
          <w:szCs w:val="26"/>
          <w:lang w:val="x-none"/>
        </w:rPr>
        <w:t>№</w:t>
      </w:r>
      <w:r w:rsidR="00131DD0">
        <w:rPr>
          <w:rFonts w:ascii="Calibri" w:hAnsi="Calibri"/>
          <w:sz w:val="26"/>
          <w:szCs w:val="26"/>
          <w:lang w:val="uk-UA"/>
        </w:rPr>
        <w:t xml:space="preserve"> </w:t>
      </w:r>
      <w:r w:rsidR="00276258">
        <w:rPr>
          <w:rFonts w:ascii="Calibri" w:hAnsi="Calibri"/>
          <w:sz w:val="26"/>
          <w:szCs w:val="26"/>
          <w:lang w:val="uk-UA"/>
        </w:rPr>
        <w:t>255</w:t>
      </w:r>
      <w:bookmarkStart w:id="0" w:name="_GoBack"/>
      <w:bookmarkEnd w:id="0"/>
    </w:p>
    <w:p w:rsidR="00DA035D" w:rsidRPr="00DA035D" w:rsidRDefault="00DA035D" w:rsidP="009B43FA">
      <w:pPr>
        <w:tabs>
          <w:tab w:val="left" w:pos="709"/>
        </w:tabs>
        <w:rPr>
          <w:rFonts w:ascii="Calibri" w:hAnsi="Calibri"/>
          <w:sz w:val="26"/>
          <w:szCs w:val="26"/>
          <w:lang w:val="uk-UA"/>
        </w:rPr>
      </w:pPr>
    </w:p>
    <w:p w:rsidR="000D291D" w:rsidRPr="000D291D" w:rsidRDefault="00996950" w:rsidP="00996950">
      <w:pPr>
        <w:jc w:val="center"/>
        <w:rPr>
          <w:rFonts w:ascii="Calibri" w:hAnsi="Calibri" w:cs="Calibri"/>
          <w:b/>
          <w:snapToGrid w:val="0"/>
          <w:color w:val="000000"/>
          <w:sz w:val="26"/>
          <w:szCs w:val="26"/>
          <w:vertAlign w:val="superscript"/>
        </w:rPr>
      </w:pP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Обсяг реалізованої промислової продукції по містах та районах</w:t>
      </w:r>
      <w:r w:rsidR="00451BCB">
        <w:rPr>
          <w:rFonts w:ascii="Calibri" w:hAnsi="Calibri" w:cs="Calibri"/>
          <w:b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  <w:r w:rsidR="00451BCB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Харківської області</w:t>
      </w:r>
      <w:r w:rsidR="004363A2" w:rsidRPr="008D3FD4">
        <w:rPr>
          <w:rFonts w:ascii="Calibri" w:hAnsi="Calibri" w:cs="Calibri"/>
          <w:b/>
          <w:snapToGrid w:val="0"/>
          <w:color w:val="000000"/>
          <w:sz w:val="26"/>
          <w:szCs w:val="26"/>
          <w:vertAlign w:val="superscript"/>
          <w:lang w:val="uk-UA"/>
        </w:rPr>
        <w:t xml:space="preserve"> </w:t>
      </w:r>
    </w:p>
    <w:p w:rsidR="00996950" w:rsidRDefault="00832D3D" w:rsidP="00996950">
      <w:pPr>
        <w:jc w:val="center"/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</w:pP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у</w:t>
      </w:r>
      <w:r w:rsidR="00996950"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 xml:space="preserve"> </w:t>
      </w: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січні</w:t>
      </w:r>
      <w:r w:rsidR="00C47227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–</w:t>
      </w:r>
      <w:r w:rsidR="0084722D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травні</w:t>
      </w:r>
      <w:r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 xml:space="preserve"> </w:t>
      </w:r>
      <w:r w:rsidR="00996950"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201</w:t>
      </w:r>
      <w:r w:rsidR="00EB6D53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>7</w:t>
      </w:r>
      <w:r w:rsidR="00996950" w:rsidRPr="008D3FD4">
        <w:rPr>
          <w:rFonts w:ascii="Calibri" w:hAnsi="Calibri" w:cs="Calibri"/>
          <w:b/>
          <w:snapToGrid w:val="0"/>
          <w:color w:val="000000"/>
          <w:sz w:val="26"/>
          <w:szCs w:val="26"/>
          <w:lang w:val="uk-UA"/>
        </w:rPr>
        <w:t xml:space="preserve"> року</w:t>
      </w:r>
    </w:p>
    <w:p w:rsidR="008A0634" w:rsidRPr="00525C6C" w:rsidRDefault="008A0634" w:rsidP="00996950">
      <w:pPr>
        <w:jc w:val="center"/>
        <w:rPr>
          <w:rFonts w:ascii="Calibri" w:hAnsi="Calibri" w:cs="Calibri"/>
          <w:b/>
          <w:snapToGrid w:val="0"/>
          <w:color w:val="000000"/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0D291D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2452A1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996950" w:rsidRPr="00003D3B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без ПДВ та акцизу</w:t>
            </w:r>
            <w:r w:rsidR="00003D3B"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99695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2452A1" w:rsidRDefault="00A13482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950" w:rsidRPr="002452A1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996950" w:rsidRPr="002452A1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50" w:rsidRPr="002452A1" w:rsidRDefault="00996950" w:rsidP="00996950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A2111A" w:rsidRPr="002452A1" w:rsidTr="00C97BC0">
        <w:tc>
          <w:tcPr>
            <w:tcW w:w="38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keepNext/>
              <w:outlineLvl w:val="3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4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111A" w:rsidRPr="00EF3508" w:rsidRDefault="0084722D" w:rsidP="00A25FDC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65395826,6</w:t>
            </w:r>
          </w:p>
        </w:tc>
        <w:tc>
          <w:tcPr>
            <w:tcW w:w="333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2111A" w:rsidRPr="00EF3508" w:rsidRDefault="00CA71D8" w:rsidP="00834908">
            <w:pPr>
              <w:jc w:val="right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r w:rsidRPr="00EF3508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100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Харків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84722D" w:rsidRDefault="0084722D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28799924,2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84722D" w:rsidRDefault="0084722D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44,0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B5F8A">
              <w:rPr>
                <w:rFonts w:ascii="Calibri" w:hAnsi="Calibri" w:cs="Calibri"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84722D" w:rsidRDefault="0084722D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971607,9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84722D" w:rsidRDefault="0084722D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1,5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Новобаварський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2595191,0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4,0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B5F8A">
              <w:rPr>
                <w:rFonts w:ascii="Calibri" w:hAnsi="Calibri" w:cs="Calibri"/>
                <w:sz w:val="22"/>
                <w:szCs w:val="22"/>
                <w:lang w:val="uk-UA"/>
              </w:rPr>
              <w:t>Київський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AE1C74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3624305,1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5,5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Слобідський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AE1C74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7908695,6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12,1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B5F8A">
              <w:rPr>
                <w:rFonts w:ascii="Calibri" w:hAnsi="Calibri" w:cs="Calibri"/>
                <w:sz w:val="22"/>
                <w:szCs w:val="22"/>
                <w:lang w:val="uk-UA"/>
              </w:rPr>
              <w:t>Холодногірський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2607800,3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4,0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B5F8A">
              <w:rPr>
                <w:rFonts w:ascii="Calibri" w:hAnsi="Calibri" w:cs="Calibri"/>
                <w:sz w:val="22"/>
                <w:szCs w:val="22"/>
                <w:lang w:val="uk-UA"/>
              </w:rPr>
              <w:t>Московський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667796,8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1,0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DB5F8A">
              <w:rPr>
                <w:rFonts w:ascii="Calibri" w:hAnsi="Calibri" w:cs="Calibri"/>
                <w:sz w:val="22"/>
                <w:szCs w:val="22"/>
                <w:lang w:val="uk-UA"/>
              </w:rPr>
              <w:t>Індустріальний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E87C40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3621650,5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5,5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Немишлянський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2235230,8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3,4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DB5F8A" w:rsidRDefault="00AE1C74" w:rsidP="008349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ind w:left="142"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Основ</w: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begin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instrText>SYMBOL 146 \f "Arial" \s 11</w:instrTex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separate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end"/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янський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4567646,2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AE1C74" w:rsidRPr="00D25273" w:rsidRDefault="00D25273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7,0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Ізюм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14</w:t>
            </w:r>
            <w:r w:rsidR="00D80255">
              <w:rPr>
                <w:rFonts w:ascii="Calibri" w:hAnsi="Calibri" w:cs="Calibri"/>
                <w:sz w:val="22"/>
                <w:szCs w:val="22"/>
                <w:lang w:val="uk-UA"/>
              </w:rPr>
              <w:t>0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353,3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Куп</w: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begin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instrText>SYMBOL 146 \f "Arial" \s 11</w:instrTex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separate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’</w:t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fldChar w:fldCharType="end"/>
            </w: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янськ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84722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665672,0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1,0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Лозова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357820,7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0,5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Люботин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112247,0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425295,8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0,7</w:t>
            </w:r>
          </w:p>
        </w:tc>
      </w:tr>
      <w:tr w:rsidR="00AE1C74" w:rsidRPr="002452A1" w:rsidTr="00AE1C74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м. Чугуїв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155362,6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E87C40" w:rsidRDefault="00E87C40" w:rsidP="00AE1C74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A2111A" w:rsidRPr="002452A1" w:rsidTr="00DD26BC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840A90" w:rsidRDefault="00A2111A" w:rsidP="0083490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840A90" w:rsidRDefault="00A2111A" w:rsidP="0083490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val="uk-UA"/>
              </w:rPr>
            </w:pP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Балаклійський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9551B7" w:rsidRDefault="009551B7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18272544,6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777A17" w:rsidRDefault="00777A17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27,9</w:t>
            </w:r>
          </w:p>
        </w:tc>
      </w:tr>
      <w:tr w:rsidR="00A2111A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Барвінківський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9613BD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2111A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11A" w:rsidRPr="002452A1" w:rsidRDefault="00A2111A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Близнюківський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9613BD" w:rsidRDefault="00A2111A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2111A" w:rsidRPr="009613BD" w:rsidRDefault="00A2111A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Богодухівський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431338,0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0,7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Борівський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Валківський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96684,8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0,1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Великобурлуцький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Вовчанський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376F19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147126,9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Дворічанський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9613BD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613BD" w:rsidRPr="002452A1" w:rsidRDefault="009613B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Дергачівський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613BD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3968238,1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613BD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6,1</w:t>
            </w:r>
          </w:p>
        </w:tc>
      </w:tr>
      <w:tr w:rsidR="00257BA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96950" w:rsidRPr="002452A1" w:rsidRDefault="00996950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Зачепилівський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6950" w:rsidRPr="009613BD" w:rsidRDefault="00996950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996950" w:rsidRPr="009613BD" w:rsidRDefault="00996950" w:rsidP="006513F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613B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AE1C74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E1C74" w:rsidRPr="002452A1" w:rsidRDefault="00AE1C74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Зміївський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1817209,4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AE1C74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2,8</w:t>
            </w:r>
          </w:p>
        </w:tc>
      </w:tr>
      <w:tr w:rsidR="00376F19" w:rsidRPr="008D3FD4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Золочівський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C97BC0" w:rsidRDefault="00C97BC0" w:rsidP="000D291D">
      <w:pPr>
        <w:jc w:val="right"/>
        <w:rPr>
          <w:rFonts w:ascii="Calibri" w:hAnsi="Calibri" w:cs="Calibri"/>
          <w:lang w:val="uk-UA"/>
        </w:rPr>
      </w:pPr>
      <w:r>
        <w:br w:type="page"/>
      </w:r>
      <w:r w:rsidRPr="00C97BC0">
        <w:rPr>
          <w:rFonts w:ascii="Calibri" w:hAnsi="Calibri" w:cs="Calibri"/>
          <w:lang w:val="uk-UA"/>
        </w:rPr>
        <w:lastRenderedPageBreak/>
        <w:t>Продовження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0"/>
        <w:gridCol w:w="2470"/>
        <w:gridCol w:w="3339"/>
      </w:tblGrid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0D291D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2452A1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Обсяг реалізованої промислової продукції (товарів, послуг)</w:t>
            </w:r>
          </w:p>
          <w:p w:rsidR="00C97BC0" w:rsidRPr="00CB18B9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без ПДВ та акцизу</w:t>
            </w:r>
            <w:r w:rsidR="00CB18B9"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</w:tr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val="269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6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C97BC0" w:rsidRPr="002452A1" w:rsidTr="00C97BC0">
        <w:trPr>
          <w:cantSplit/>
          <w:trHeight w:hRule="exact" w:val="238"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2452A1" w:rsidRDefault="00C97BC0" w:rsidP="00B701B2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тис.грн</w:t>
            </w:r>
          </w:p>
        </w:tc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C0" w:rsidRPr="002452A1" w:rsidRDefault="00C97BC0" w:rsidP="00AC751F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у % до всієї реалізованої продукції</w:t>
            </w:r>
          </w:p>
        </w:tc>
      </w:tr>
      <w:tr w:rsidR="00C97BC0" w:rsidRPr="002452A1" w:rsidTr="00C97BC0">
        <w:trPr>
          <w:cantSplit/>
          <w:trHeight w:val="301"/>
          <w:tblHeader/>
        </w:trPr>
        <w:tc>
          <w:tcPr>
            <w:tcW w:w="3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keepNext/>
              <w:outlineLvl w:val="3"/>
              <w:rPr>
                <w:rFonts w:ascii="Calibri" w:hAnsi="Calibri" w:cs="Calibri"/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BC0" w:rsidRPr="002452A1" w:rsidRDefault="00C97BC0" w:rsidP="00AC751F">
            <w:pPr>
              <w:jc w:val="right"/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  <w:lang w:val="uk-UA"/>
              </w:rPr>
            </w:pPr>
          </w:p>
        </w:tc>
      </w:tr>
      <w:tr w:rsidR="000D291D" w:rsidRPr="002452A1" w:rsidTr="00C97BC0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2452A1" w:rsidRDefault="000D291D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2452A1" w:rsidRDefault="000D291D" w:rsidP="00996950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291D" w:rsidRPr="002452A1" w:rsidRDefault="000D291D" w:rsidP="00257BA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Ізюмський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C976A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Кегичівський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33882,6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0,1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Коломацький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A22473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Красноградський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181896,0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0,3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Краснокутський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1494360,6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2,3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Куп’янський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67408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 xml:space="preserve">Лозівський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Нововодолазький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1898180,4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2,9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Первомайський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Печенізький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Сахновщинський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Харківський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5402024,5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8,3</w:t>
            </w:r>
          </w:p>
        </w:tc>
      </w:tr>
      <w:tr w:rsidR="006513FB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13FB" w:rsidRPr="002452A1" w:rsidRDefault="006513FB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Чугуївський 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529246,5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513FB" w:rsidRPr="00376F19" w:rsidRDefault="00376F19" w:rsidP="006513FB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0,8</w:t>
            </w:r>
          </w:p>
        </w:tc>
      </w:tr>
      <w:tr w:rsidR="00376F19" w:rsidRPr="002452A1" w:rsidTr="006513FB">
        <w:tc>
          <w:tcPr>
            <w:tcW w:w="3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76F19" w:rsidRPr="002452A1" w:rsidRDefault="00376F19" w:rsidP="00996950">
            <w:pPr>
              <w:tabs>
                <w:tab w:val="left" w:pos="0"/>
                <w:tab w:val="left" w:pos="566"/>
                <w:tab w:val="left" w:pos="1133"/>
                <w:tab w:val="left" w:pos="1699"/>
                <w:tab w:val="left" w:pos="2265"/>
                <w:tab w:val="left" w:pos="2832"/>
                <w:tab w:val="left" w:pos="3398"/>
                <w:tab w:val="left" w:pos="3965"/>
                <w:tab w:val="left" w:pos="4531"/>
                <w:tab w:val="left" w:pos="5097"/>
                <w:tab w:val="left" w:pos="5664"/>
                <w:tab w:val="left" w:pos="6230"/>
                <w:tab w:val="left" w:pos="6797"/>
                <w:tab w:val="left" w:pos="7363"/>
                <w:tab w:val="left" w:pos="7929"/>
                <w:tab w:val="left" w:pos="8496"/>
                <w:tab w:val="left" w:pos="9062"/>
              </w:tabs>
              <w:suppressAutoHyphens/>
              <w:jc w:val="both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452A1">
              <w:rPr>
                <w:rFonts w:ascii="Calibri" w:hAnsi="Calibri" w:cs="Calibri"/>
                <w:sz w:val="22"/>
                <w:szCs w:val="22"/>
                <w:lang w:val="uk-UA"/>
              </w:rPr>
              <w:t>Шевченківський</w:t>
            </w:r>
          </w:p>
        </w:tc>
        <w:tc>
          <w:tcPr>
            <w:tcW w:w="24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376F19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33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376F19" w:rsidRPr="009613BD" w:rsidRDefault="00376F19" w:rsidP="00BC2D4D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…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</w:tbl>
    <w:p w:rsidR="00996950" w:rsidRPr="00996950" w:rsidRDefault="00996950" w:rsidP="00996950">
      <w:pPr>
        <w:spacing w:line="216" w:lineRule="auto"/>
        <w:rPr>
          <w:rFonts w:ascii="Times New Roman CYR" w:hAnsi="Times New Roman CYR"/>
          <w:sz w:val="16"/>
          <w:lang w:val="uk-UA"/>
        </w:rPr>
      </w:pPr>
      <w:r w:rsidRPr="002452A1">
        <w:rPr>
          <w:rFonts w:ascii="Times New Roman CYR" w:hAnsi="Times New Roman CYR"/>
          <w:sz w:val="16"/>
          <w:lang w:val="uk-UA"/>
        </w:rPr>
        <w:t>___________________</w:t>
      </w:r>
    </w:p>
    <w:p w:rsidR="00996950" w:rsidRPr="00AC751F" w:rsidRDefault="00996950" w:rsidP="00996950">
      <w:pPr>
        <w:jc w:val="both"/>
        <w:rPr>
          <w:rFonts w:ascii="Calibri" w:hAnsi="Calibri" w:cs="Calibri"/>
          <w:lang w:val="uk-UA"/>
        </w:rPr>
      </w:pPr>
      <w:r w:rsidRPr="00AC751F">
        <w:rPr>
          <w:rFonts w:ascii="Calibri" w:hAnsi="Calibri" w:cs="Calibri"/>
          <w:vertAlign w:val="superscript"/>
          <w:lang w:val="uk-UA"/>
        </w:rPr>
        <w:t>1</w:t>
      </w:r>
      <w:r w:rsidRPr="00AC751F">
        <w:rPr>
          <w:rFonts w:ascii="Calibri" w:hAnsi="Calibri" w:cs="Calibri"/>
          <w:lang w:val="uk-UA"/>
        </w:rPr>
        <w:t xml:space="preserve"> Можливі уточнення даних у наступних статистичних виданнях.</w:t>
      </w:r>
    </w:p>
    <w:p w:rsidR="00996950" w:rsidRDefault="00996950" w:rsidP="00996950">
      <w:pPr>
        <w:rPr>
          <w:rFonts w:ascii="Calibri" w:hAnsi="Calibri" w:cs="Calibri"/>
          <w:lang w:val="uk-UA"/>
        </w:rPr>
      </w:pPr>
      <w:r w:rsidRPr="00AC751F">
        <w:rPr>
          <w:rFonts w:ascii="Calibri" w:hAnsi="Calibri" w:cs="Calibri"/>
          <w:vertAlign w:val="superscript"/>
          <w:lang w:val="uk-UA"/>
        </w:rPr>
        <w:t xml:space="preserve">2 </w:t>
      </w:r>
      <w:r w:rsidR="00A2111A">
        <w:rPr>
          <w:rFonts w:ascii="Calibri" w:hAnsi="Calibri" w:cs="Calibri"/>
          <w:lang w:val="uk-UA"/>
        </w:rPr>
        <w:t>Дані не оприлюднюються з метою забезпечення виконання вимог</w:t>
      </w:r>
      <w:r w:rsidR="00A2111A" w:rsidRPr="00AC751F">
        <w:rPr>
          <w:rFonts w:ascii="Calibri" w:hAnsi="Calibri" w:cs="Calibri"/>
          <w:lang w:val="uk-UA"/>
        </w:rPr>
        <w:t xml:space="preserve"> Закону України </w:t>
      </w:r>
      <w:r w:rsidR="00A2111A">
        <w:rPr>
          <w:rFonts w:ascii="Calibri" w:hAnsi="Calibri" w:cs="Calibri"/>
          <w:lang w:val="uk-UA"/>
        </w:rPr>
        <w:t>"</w:t>
      </w:r>
      <w:r w:rsidR="00A2111A" w:rsidRPr="00AC751F">
        <w:rPr>
          <w:rFonts w:ascii="Calibri" w:hAnsi="Calibri" w:cs="Calibri"/>
          <w:lang w:val="uk-UA"/>
        </w:rPr>
        <w:t>Про державну статистику</w:t>
      </w:r>
      <w:r w:rsidR="00A2111A">
        <w:rPr>
          <w:rFonts w:ascii="Calibri" w:hAnsi="Calibri" w:cs="Calibri"/>
          <w:lang w:val="uk-UA"/>
        </w:rPr>
        <w:t>" щодо конфіденційності інформації</w:t>
      </w:r>
      <w:r w:rsidR="00A2111A" w:rsidRPr="00AC751F">
        <w:rPr>
          <w:rFonts w:ascii="Calibri" w:hAnsi="Calibri" w:cs="Calibri"/>
          <w:lang w:val="uk-UA"/>
        </w:rPr>
        <w:t>.</w:t>
      </w:r>
    </w:p>
    <w:p w:rsidR="001D7F3B" w:rsidRPr="001D7F3B" w:rsidRDefault="001D7F3B" w:rsidP="001D7F3B">
      <w:pPr>
        <w:spacing w:line="240" w:lineRule="exact"/>
        <w:jc w:val="both"/>
        <w:rPr>
          <w:rFonts w:ascii="Calibri" w:hAnsi="Calibri"/>
          <w:lang w:val="uk-UA"/>
        </w:rPr>
      </w:pPr>
    </w:p>
    <w:p w:rsidR="001D7F3B" w:rsidRPr="001D7F3B" w:rsidRDefault="001D7F3B" w:rsidP="001D7F3B">
      <w:pPr>
        <w:spacing w:after="160" w:line="259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996950" w:rsidRPr="00996950" w:rsidRDefault="00996950" w:rsidP="00996950">
      <w:pPr>
        <w:jc w:val="both"/>
        <w:rPr>
          <w:sz w:val="28"/>
          <w:szCs w:val="28"/>
          <w:vertAlign w:val="superscript"/>
          <w:lang w:val="uk-UA"/>
        </w:rPr>
      </w:pPr>
    </w:p>
    <w:p w:rsidR="00A20BF6" w:rsidRDefault="00A20BF6" w:rsidP="00A20BF6">
      <w:pPr>
        <w:tabs>
          <w:tab w:val="left" w:pos="7088"/>
        </w:tabs>
        <w:rPr>
          <w:sz w:val="28"/>
          <w:szCs w:val="28"/>
          <w:vertAlign w:val="superscript"/>
          <w:lang w:val="uk-UA"/>
        </w:rPr>
      </w:pPr>
    </w:p>
    <w:p w:rsidR="00996950" w:rsidRPr="008D3FD4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996950" w:rsidRPr="008D3FD4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996950" w:rsidRPr="008D3FD4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996950" w:rsidRPr="008D3FD4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996950" w:rsidRDefault="00996950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B574EE" w:rsidRDefault="00B574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B574EE" w:rsidRDefault="00B574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B574EE" w:rsidRDefault="00B574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B574EE" w:rsidRDefault="00B574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B574EE" w:rsidRPr="008D3FD4" w:rsidRDefault="00B574EE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451BCB" w:rsidRDefault="00451BCB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A2111A" w:rsidRDefault="00A2111A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0A06B4" w:rsidRDefault="000A06B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A2111A" w:rsidRDefault="00A2111A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685514" w:rsidRDefault="00685514" w:rsidP="00996950">
      <w:pPr>
        <w:tabs>
          <w:tab w:val="left" w:pos="709"/>
        </w:tabs>
        <w:jc w:val="both"/>
        <w:rPr>
          <w:rFonts w:ascii="Calibri" w:hAnsi="Calibri" w:cs="Calibri"/>
          <w:sz w:val="22"/>
          <w:szCs w:val="22"/>
          <w:lang w:val="uk-UA"/>
        </w:rPr>
      </w:pPr>
    </w:p>
    <w:p w:rsidR="00832D3D" w:rsidRPr="004A2CB4" w:rsidRDefault="00832D3D" w:rsidP="00832D3D">
      <w:pPr>
        <w:jc w:val="both"/>
        <w:rPr>
          <w:rFonts w:ascii="Calibri" w:hAnsi="Calibri" w:cs="Calibri"/>
        </w:rPr>
      </w:pPr>
      <w:r w:rsidRPr="00376F19">
        <w:rPr>
          <w:rFonts w:ascii="Calibri" w:hAnsi="Calibri" w:cs="Calibri"/>
        </w:rPr>
        <w:t>Довідки за телефоном: (057)706 26 52; 706 26 98</w:t>
      </w:r>
      <w:r w:rsidR="00376F19">
        <w:rPr>
          <w:rFonts w:ascii="Calibri" w:hAnsi="Calibri" w:cs="Calibri"/>
          <w:lang w:val="uk-UA"/>
        </w:rPr>
        <w:t>;</w:t>
      </w:r>
      <w:r w:rsidR="00376F19" w:rsidRPr="00376F19">
        <w:rPr>
          <w:rFonts w:ascii="Calibri" w:hAnsi="Calibri" w:cs="Calibri"/>
        </w:rPr>
        <w:t xml:space="preserve"> </w:t>
      </w:r>
      <w:r w:rsidR="00376F19">
        <w:rPr>
          <w:rFonts w:ascii="Calibri" w:hAnsi="Calibri" w:cs="Calibri"/>
          <w:lang w:val="en-US"/>
        </w:rPr>
        <w:t>e</w:t>
      </w:r>
      <w:r w:rsidR="00376F19" w:rsidRPr="00376F19">
        <w:rPr>
          <w:rFonts w:ascii="Calibri" w:hAnsi="Calibri" w:cs="Calibri"/>
        </w:rPr>
        <w:t>-</w:t>
      </w:r>
      <w:r w:rsidR="00376F19">
        <w:rPr>
          <w:rFonts w:ascii="Calibri" w:hAnsi="Calibri" w:cs="Calibri"/>
          <w:lang w:val="en-US"/>
        </w:rPr>
        <w:t>mail</w:t>
      </w:r>
      <w:r w:rsidR="004A2CB4" w:rsidRPr="004A2CB4">
        <w:rPr>
          <w:rFonts w:ascii="Calibri" w:hAnsi="Calibri" w:cs="Calibri"/>
        </w:rPr>
        <w:t xml:space="preserve">: </w:t>
      </w:r>
      <w:hyperlink r:id="rId9" w:history="1">
        <w:r w:rsidR="004A2CB4" w:rsidRPr="004A2CB4">
          <w:rPr>
            <w:rStyle w:val="aa"/>
            <w:rFonts w:ascii="Calibri" w:hAnsi="Calibri" w:cs="Calibri"/>
            <w:lang w:val="en-US"/>
          </w:rPr>
          <w:t>gus</w:t>
        </w:r>
        <w:r w:rsidR="004A2CB4" w:rsidRPr="004A2CB4">
          <w:rPr>
            <w:rStyle w:val="aa"/>
            <w:rFonts w:ascii="Calibri" w:hAnsi="Calibri" w:cs="Calibri"/>
          </w:rPr>
          <w:t>@</w:t>
        </w:r>
        <w:r w:rsidR="004A2CB4" w:rsidRPr="004A2CB4">
          <w:rPr>
            <w:rStyle w:val="aa"/>
            <w:rFonts w:ascii="Calibri" w:hAnsi="Calibri" w:cs="Calibri"/>
            <w:lang w:val="en-US"/>
          </w:rPr>
          <w:t>kh</w:t>
        </w:r>
        <w:r w:rsidR="004A2CB4" w:rsidRPr="004A2CB4">
          <w:rPr>
            <w:rStyle w:val="aa"/>
            <w:rFonts w:ascii="Calibri" w:hAnsi="Calibri" w:cs="Calibri"/>
          </w:rPr>
          <w:t>.</w:t>
        </w:r>
        <w:r w:rsidR="004A2CB4" w:rsidRPr="004A2CB4">
          <w:rPr>
            <w:rStyle w:val="aa"/>
            <w:rFonts w:ascii="Calibri" w:hAnsi="Calibri" w:cs="Calibri"/>
            <w:lang w:val="en-US"/>
          </w:rPr>
          <w:t>ukrstat</w:t>
        </w:r>
        <w:r w:rsidR="004A2CB4" w:rsidRPr="004A2CB4">
          <w:rPr>
            <w:rStyle w:val="aa"/>
            <w:rFonts w:ascii="Calibri" w:hAnsi="Calibri" w:cs="Calibri"/>
          </w:rPr>
          <w:t>.</w:t>
        </w:r>
        <w:r w:rsidR="004A2CB4" w:rsidRPr="004A2CB4">
          <w:rPr>
            <w:rStyle w:val="aa"/>
            <w:rFonts w:ascii="Calibri" w:hAnsi="Calibri" w:cs="Calibri"/>
            <w:lang w:val="en-US"/>
          </w:rPr>
          <w:t>gov</w:t>
        </w:r>
        <w:r w:rsidR="004A2CB4" w:rsidRPr="004A2CB4">
          <w:rPr>
            <w:rStyle w:val="aa"/>
            <w:rFonts w:ascii="Calibri" w:hAnsi="Calibri" w:cs="Calibri"/>
          </w:rPr>
          <w:t>.</w:t>
        </w:r>
        <w:r w:rsidR="004A2CB4" w:rsidRPr="004A2CB4">
          <w:rPr>
            <w:rStyle w:val="aa"/>
            <w:rFonts w:ascii="Calibri" w:hAnsi="Calibri" w:cs="Calibri"/>
            <w:lang w:val="en-US"/>
          </w:rPr>
          <w:t>ua</w:t>
        </w:r>
      </w:hyperlink>
    </w:p>
    <w:p w:rsidR="00832D3D" w:rsidRPr="004A2CB4" w:rsidRDefault="004A2CB4" w:rsidP="00832D3D">
      <w:pPr>
        <w:keepNext/>
        <w:rPr>
          <w:rFonts w:ascii="Calibri" w:hAnsi="Calibri"/>
        </w:rPr>
      </w:pPr>
      <w:r>
        <w:rPr>
          <w:rFonts w:ascii="Calibri" w:hAnsi="Calibri"/>
          <w:lang w:val="uk-UA"/>
        </w:rPr>
        <w:t>Більше інформації:</w:t>
      </w:r>
      <w:r w:rsidR="00832D3D" w:rsidRPr="00376F19">
        <w:rPr>
          <w:rFonts w:ascii="Calibri" w:hAnsi="Calibri"/>
        </w:rPr>
        <w:t xml:space="preserve"> </w:t>
      </w:r>
      <w:hyperlink r:id="rId10" w:history="1">
        <w:r w:rsidR="00832D3D" w:rsidRPr="004A2CB4">
          <w:rPr>
            <w:rStyle w:val="aa"/>
            <w:rFonts w:ascii="Calibri" w:hAnsi="Calibri"/>
          </w:rPr>
          <w:t>http://</w:t>
        </w:r>
        <w:r w:rsidR="00832D3D" w:rsidRPr="004A2CB4">
          <w:rPr>
            <w:rStyle w:val="aa"/>
            <w:rFonts w:ascii="Calibri" w:hAnsi="Calibri"/>
            <w:lang w:val="en-US"/>
          </w:rPr>
          <w:t>kh</w:t>
        </w:r>
        <w:r w:rsidR="00832D3D" w:rsidRPr="004A2CB4">
          <w:rPr>
            <w:rStyle w:val="aa"/>
            <w:rFonts w:ascii="Calibri" w:hAnsi="Calibri"/>
          </w:rPr>
          <w:t>.u</w:t>
        </w:r>
        <w:r w:rsidR="00832D3D" w:rsidRPr="004A2CB4">
          <w:rPr>
            <w:rStyle w:val="aa"/>
            <w:rFonts w:ascii="Calibri" w:hAnsi="Calibri"/>
            <w:lang w:val="en-US"/>
          </w:rPr>
          <w:t>k</w:t>
        </w:r>
        <w:r w:rsidR="00832D3D" w:rsidRPr="004A2CB4">
          <w:rPr>
            <w:rStyle w:val="aa"/>
            <w:rFonts w:ascii="Calibri" w:hAnsi="Calibri"/>
          </w:rPr>
          <w:t>rstat.</w:t>
        </w:r>
        <w:r w:rsidR="00832D3D" w:rsidRPr="004A2CB4">
          <w:rPr>
            <w:rStyle w:val="aa"/>
            <w:rFonts w:ascii="Calibri" w:hAnsi="Calibri"/>
            <w:lang w:val="en-US"/>
          </w:rPr>
          <w:t>gov</w:t>
        </w:r>
        <w:r w:rsidR="00832D3D" w:rsidRPr="004A2CB4">
          <w:rPr>
            <w:rStyle w:val="aa"/>
            <w:rFonts w:ascii="Calibri" w:hAnsi="Calibri"/>
          </w:rPr>
          <w:t>.</w:t>
        </w:r>
        <w:r w:rsidR="00832D3D" w:rsidRPr="004A2CB4">
          <w:rPr>
            <w:rStyle w:val="aa"/>
            <w:rFonts w:ascii="Calibri" w:hAnsi="Calibri"/>
            <w:lang w:val="en-US"/>
          </w:rPr>
          <w:t>ua</w:t>
        </w:r>
        <w:r w:rsidRPr="004A2CB4">
          <w:rPr>
            <w:rStyle w:val="aa"/>
            <w:rFonts w:ascii="Calibri" w:hAnsi="Calibri"/>
          </w:rPr>
          <w:t>/</w:t>
        </w:r>
        <w:r w:rsidRPr="004A2CB4">
          <w:rPr>
            <w:rStyle w:val="aa"/>
            <w:rFonts w:ascii="Calibri" w:hAnsi="Calibri"/>
            <w:lang w:val="en-US"/>
          </w:rPr>
          <w:t>index</w:t>
        </w:r>
        <w:r w:rsidRPr="004A2CB4">
          <w:rPr>
            <w:rStyle w:val="aa"/>
            <w:rFonts w:ascii="Calibri" w:hAnsi="Calibri"/>
          </w:rPr>
          <w:t>.</w:t>
        </w:r>
        <w:r w:rsidRPr="004A2CB4">
          <w:rPr>
            <w:rStyle w:val="aa"/>
            <w:rFonts w:ascii="Calibri" w:hAnsi="Calibri"/>
            <w:lang w:val="en-US"/>
          </w:rPr>
          <w:t>php</w:t>
        </w:r>
        <w:r w:rsidRPr="004A2CB4">
          <w:rPr>
            <w:rStyle w:val="aa"/>
            <w:rFonts w:ascii="Calibri" w:hAnsi="Calibri"/>
          </w:rPr>
          <w:t>/</w:t>
        </w:r>
        <w:r w:rsidRPr="004A2CB4">
          <w:rPr>
            <w:rStyle w:val="aa"/>
            <w:rFonts w:ascii="Calibri" w:hAnsi="Calibri"/>
            <w:lang w:val="en-US"/>
          </w:rPr>
          <w:t>stat</w:t>
        </w:r>
        <w:r w:rsidRPr="004A2CB4">
          <w:rPr>
            <w:rStyle w:val="aa"/>
            <w:rFonts w:ascii="Calibri" w:hAnsi="Calibri"/>
          </w:rPr>
          <w:t>-</w:t>
        </w:r>
        <w:r w:rsidRPr="004A2CB4">
          <w:rPr>
            <w:rStyle w:val="aa"/>
            <w:rFonts w:ascii="Calibri" w:hAnsi="Calibri"/>
            <w:lang w:val="en-US"/>
          </w:rPr>
          <w:t>informatsiya</w:t>
        </w:r>
      </w:hyperlink>
    </w:p>
    <w:p w:rsidR="00832D3D" w:rsidRPr="00A825F7" w:rsidRDefault="00832D3D" w:rsidP="00832D3D">
      <w:pPr>
        <w:pStyle w:val="a6"/>
        <w:jc w:val="both"/>
        <w:rPr>
          <w:rFonts w:ascii="Calibri" w:hAnsi="Calibri"/>
          <w:sz w:val="20"/>
          <w:szCs w:val="20"/>
          <w:lang w:val="ru-RU"/>
        </w:rPr>
      </w:pPr>
      <w:r w:rsidRPr="00376F19">
        <w:rPr>
          <w:rFonts w:ascii="Calibri" w:hAnsi="Calibri"/>
          <w:sz w:val="20"/>
          <w:szCs w:val="20"/>
        </w:rPr>
        <w:sym w:font="Symbol" w:char="F0D3"/>
      </w:r>
      <w:r w:rsidRPr="00376F19">
        <w:rPr>
          <w:rFonts w:ascii="Calibri" w:hAnsi="Calibri"/>
          <w:sz w:val="20"/>
          <w:szCs w:val="20"/>
        </w:rPr>
        <w:t xml:space="preserve"> Головне управління статистики у Харківській області, 201</w:t>
      </w:r>
      <w:r w:rsidR="009B1F49" w:rsidRPr="00376F19">
        <w:rPr>
          <w:rFonts w:ascii="Calibri" w:hAnsi="Calibri"/>
          <w:sz w:val="20"/>
          <w:szCs w:val="20"/>
          <w:lang w:val="ru-RU"/>
        </w:rPr>
        <w:t>7</w:t>
      </w:r>
    </w:p>
    <w:sectPr w:rsidR="00832D3D" w:rsidRPr="00A825F7" w:rsidSect="005938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1134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E36" w:rsidRDefault="00F12E36">
      <w:r>
        <w:separator/>
      </w:r>
    </w:p>
  </w:endnote>
  <w:endnote w:type="continuationSeparator" w:id="0">
    <w:p w:rsidR="00F12E36" w:rsidRDefault="00F1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D95" w:rsidRPr="00B45B22" w:rsidRDefault="005E4D95" w:rsidP="005E4D95">
    <w:pPr>
      <w:pStyle w:val="ad"/>
      <w:jc w:val="right"/>
      <w:rPr>
        <w:rFonts w:ascii="Calibri" w:hAnsi="Calibri" w:cs="Calibri"/>
        <w:sz w:val="20"/>
        <w:szCs w:val="20"/>
        <w:lang w:val="en-US"/>
      </w:rPr>
    </w:pPr>
    <w:r w:rsidRPr="00B45B22">
      <w:rPr>
        <w:rFonts w:ascii="Calibri" w:hAnsi="Calibri" w:cs="Calibri"/>
        <w:sz w:val="20"/>
        <w:szCs w:val="20"/>
        <w:lang w:val="en-US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B02" w:rsidRPr="000F77E0" w:rsidRDefault="00A11B02" w:rsidP="000F77E0">
    <w:pPr>
      <w:pStyle w:val="ad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E36" w:rsidRDefault="00F12E36">
      <w:r>
        <w:separator/>
      </w:r>
    </w:p>
  </w:footnote>
  <w:footnote w:type="continuationSeparator" w:id="0">
    <w:p w:rsidR="00F12E36" w:rsidRDefault="00F12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297" w:rsidRDefault="00B9429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AD"/>
    <w:rsid w:val="00003D3B"/>
    <w:rsid w:val="00004F1E"/>
    <w:rsid w:val="0004246A"/>
    <w:rsid w:val="000448A0"/>
    <w:rsid w:val="000534D5"/>
    <w:rsid w:val="00055CDC"/>
    <w:rsid w:val="0006385A"/>
    <w:rsid w:val="00066DAC"/>
    <w:rsid w:val="000913E0"/>
    <w:rsid w:val="00092A0A"/>
    <w:rsid w:val="00094990"/>
    <w:rsid w:val="00096AE1"/>
    <w:rsid w:val="00097F58"/>
    <w:rsid w:val="000A06B4"/>
    <w:rsid w:val="000B0482"/>
    <w:rsid w:val="000B45E6"/>
    <w:rsid w:val="000D0B53"/>
    <w:rsid w:val="000D291D"/>
    <w:rsid w:val="000E3EC8"/>
    <w:rsid w:val="000F77E0"/>
    <w:rsid w:val="000F7B02"/>
    <w:rsid w:val="00103F76"/>
    <w:rsid w:val="001205B1"/>
    <w:rsid w:val="00120E24"/>
    <w:rsid w:val="001310F3"/>
    <w:rsid w:val="00131DD0"/>
    <w:rsid w:val="00133CB0"/>
    <w:rsid w:val="00144289"/>
    <w:rsid w:val="00165044"/>
    <w:rsid w:val="001911EF"/>
    <w:rsid w:val="001A14BC"/>
    <w:rsid w:val="001A1F26"/>
    <w:rsid w:val="001A3EEF"/>
    <w:rsid w:val="001A4B1D"/>
    <w:rsid w:val="001A6712"/>
    <w:rsid w:val="001B0984"/>
    <w:rsid w:val="001B0EED"/>
    <w:rsid w:val="001B1BDE"/>
    <w:rsid w:val="001B503B"/>
    <w:rsid w:val="001C532F"/>
    <w:rsid w:val="001C735F"/>
    <w:rsid w:val="001D2721"/>
    <w:rsid w:val="001D309D"/>
    <w:rsid w:val="001D4198"/>
    <w:rsid w:val="001D4F69"/>
    <w:rsid w:val="001D7F3B"/>
    <w:rsid w:val="001E658A"/>
    <w:rsid w:val="001F3BED"/>
    <w:rsid w:val="002003B6"/>
    <w:rsid w:val="00200797"/>
    <w:rsid w:val="00212488"/>
    <w:rsid w:val="002170EB"/>
    <w:rsid w:val="002211E1"/>
    <w:rsid w:val="00222B4B"/>
    <w:rsid w:val="002358CA"/>
    <w:rsid w:val="002452A1"/>
    <w:rsid w:val="00254C76"/>
    <w:rsid w:val="00255885"/>
    <w:rsid w:val="00257BA4"/>
    <w:rsid w:val="00271C94"/>
    <w:rsid w:val="00276258"/>
    <w:rsid w:val="00282FCC"/>
    <w:rsid w:val="002870B8"/>
    <w:rsid w:val="00290F46"/>
    <w:rsid w:val="00291F3D"/>
    <w:rsid w:val="0029245C"/>
    <w:rsid w:val="00293010"/>
    <w:rsid w:val="002A36E0"/>
    <w:rsid w:val="002B639B"/>
    <w:rsid w:val="002D7547"/>
    <w:rsid w:val="002E2C06"/>
    <w:rsid w:val="002F1CF1"/>
    <w:rsid w:val="002F5859"/>
    <w:rsid w:val="00302BA6"/>
    <w:rsid w:val="003044A7"/>
    <w:rsid w:val="003045A3"/>
    <w:rsid w:val="00311696"/>
    <w:rsid w:val="003139D5"/>
    <w:rsid w:val="003153F2"/>
    <w:rsid w:val="00321B37"/>
    <w:rsid w:val="00332FBC"/>
    <w:rsid w:val="00351655"/>
    <w:rsid w:val="00355347"/>
    <w:rsid w:val="00372CB2"/>
    <w:rsid w:val="00376F19"/>
    <w:rsid w:val="00377AF6"/>
    <w:rsid w:val="0039407B"/>
    <w:rsid w:val="003950C2"/>
    <w:rsid w:val="003A043B"/>
    <w:rsid w:val="003B1BD9"/>
    <w:rsid w:val="003B6497"/>
    <w:rsid w:val="003B7DC1"/>
    <w:rsid w:val="003C026F"/>
    <w:rsid w:val="003C1E07"/>
    <w:rsid w:val="003D1A14"/>
    <w:rsid w:val="003D52E4"/>
    <w:rsid w:val="003D6034"/>
    <w:rsid w:val="003D611C"/>
    <w:rsid w:val="003E2BCC"/>
    <w:rsid w:val="003E4E2D"/>
    <w:rsid w:val="003F109F"/>
    <w:rsid w:val="0041084E"/>
    <w:rsid w:val="00417B0C"/>
    <w:rsid w:val="0042297E"/>
    <w:rsid w:val="0043638F"/>
    <w:rsid w:val="004363A2"/>
    <w:rsid w:val="00436A98"/>
    <w:rsid w:val="0044396D"/>
    <w:rsid w:val="00451BCB"/>
    <w:rsid w:val="0046314A"/>
    <w:rsid w:val="0046660A"/>
    <w:rsid w:val="00470A2F"/>
    <w:rsid w:val="00490280"/>
    <w:rsid w:val="004903F9"/>
    <w:rsid w:val="004A2CB4"/>
    <w:rsid w:val="004A46EC"/>
    <w:rsid w:val="004B0296"/>
    <w:rsid w:val="004B1818"/>
    <w:rsid w:val="004B7B14"/>
    <w:rsid w:val="004C6610"/>
    <w:rsid w:val="004D2573"/>
    <w:rsid w:val="004E0154"/>
    <w:rsid w:val="004E0736"/>
    <w:rsid w:val="004E1E95"/>
    <w:rsid w:val="004E4605"/>
    <w:rsid w:val="004E6F26"/>
    <w:rsid w:val="004F32A7"/>
    <w:rsid w:val="0050322C"/>
    <w:rsid w:val="00504421"/>
    <w:rsid w:val="00505422"/>
    <w:rsid w:val="005160CB"/>
    <w:rsid w:val="005167F8"/>
    <w:rsid w:val="00516E76"/>
    <w:rsid w:val="00525C6C"/>
    <w:rsid w:val="00527292"/>
    <w:rsid w:val="0054406C"/>
    <w:rsid w:val="005442A5"/>
    <w:rsid w:val="00562DFC"/>
    <w:rsid w:val="00576D60"/>
    <w:rsid w:val="0059386F"/>
    <w:rsid w:val="005A1303"/>
    <w:rsid w:val="005A4831"/>
    <w:rsid w:val="005A77E6"/>
    <w:rsid w:val="005A7D42"/>
    <w:rsid w:val="005B2905"/>
    <w:rsid w:val="005B3E07"/>
    <w:rsid w:val="005D5B6D"/>
    <w:rsid w:val="005E0E3B"/>
    <w:rsid w:val="005E1A95"/>
    <w:rsid w:val="005E23A6"/>
    <w:rsid w:val="005E4D95"/>
    <w:rsid w:val="005E6B7B"/>
    <w:rsid w:val="005F7836"/>
    <w:rsid w:val="00602FF2"/>
    <w:rsid w:val="00621C18"/>
    <w:rsid w:val="00622F8D"/>
    <w:rsid w:val="00623298"/>
    <w:rsid w:val="00625203"/>
    <w:rsid w:val="0062597D"/>
    <w:rsid w:val="00632916"/>
    <w:rsid w:val="0063594A"/>
    <w:rsid w:val="00646E8A"/>
    <w:rsid w:val="006513FB"/>
    <w:rsid w:val="006530ED"/>
    <w:rsid w:val="0065316C"/>
    <w:rsid w:val="0066119F"/>
    <w:rsid w:val="00661CEC"/>
    <w:rsid w:val="00667C67"/>
    <w:rsid w:val="00670CEB"/>
    <w:rsid w:val="00673BBD"/>
    <w:rsid w:val="00676658"/>
    <w:rsid w:val="00685514"/>
    <w:rsid w:val="006A3DC5"/>
    <w:rsid w:val="006A4461"/>
    <w:rsid w:val="006A66CE"/>
    <w:rsid w:val="006D27D8"/>
    <w:rsid w:val="006E6E72"/>
    <w:rsid w:val="006E7348"/>
    <w:rsid w:val="006F5AE0"/>
    <w:rsid w:val="00703624"/>
    <w:rsid w:val="007037F0"/>
    <w:rsid w:val="00714608"/>
    <w:rsid w:val="007221FD"/>
    <w:rsid w:val="00735A70"/>
    <w:rsid w:val="0074284A"/>
    <w:rsid w:val="00746C5E"/>
    <w:rsid w:val="00753CA9"/>
    <w:rsid w:val="00756A03"/>
    <w:rsid w:val="00765615"/>
    <w:rsid w:val="00767F40"/>
    <w:rsid w:val="00777A17"/>
    <w:rsid w:val="00781702"/>
    <w:rsid w:val="00786493"/>
    <w:rsid w:val="007A58DD"/>
    <w:rsid w:val="007A7E6E"/>
    <w:rsid w:val="007C0B19"/>
    <w:rsid w:val="007D44FB"/>
    <w:rsid w:val="007D5275"/>
    <w:rsid w:val="007D5CF2"/>
    <w:rsid w:val="007D6B96"/>
    <w:rsid w:val="007F3A32"/>
    <w:rsid w:val="007F7954"/>
    <w:rsid w:val="007F797B"/>
    <w:rsid w:val="00803424"/>
    <w:rsid w:val="00803939"/>
    <w:rsid w:val="008052B8"/>
    <w:rsid w:val="00805598"/>
    <w:rsid w:val="00811162"/>
    <w:rsid w:val="00815CC1"/>
    <w:rsid w:val="00825979"/>
    <w:rsid w:val="00832D3D"/>
    <w:rsid w:val="00834908"/>
    <w:rsid w:val="008365F1"/>
    <w:rsid w:val="00837336"/>
    <w:rsid w:val="008439DB"/>
    <w:rsid w:val="008458E5"/>
    <w:rsid w:val="0084722D"/>
    <w:rsid w:val="00855DF4"/>
    <w:rsid w:val="00873403"/>
    <w:rsid w:val="008814FE"/>
    <w:rsid w:val="00881AAB"/>
    <w:rsid w:val="008851AD"/>
    <w:rsid w:val="0089614B"/>
    <w:rsid w:val="008A0634"/>
    <w:rsid w:val="008B3B17"/>
    <w:rsid w:val="008C1356"/>
    <w:rsid w:val="008C280A"/>
    <w:rsid w:val="008C637C"/>
    <w:rsid w:val="008D04AA"/>
    <w:rsid w:val="008D3FD4"/>
    <w:rsid w:val="008E7FA4"/>
    <w:rsid w:val="00901F77"/>
    <w:rsid w:val="009055BB"/>
    <w:rsid w:val="009067B2"/>
    <w:rsid w:val="009105D9"/>
    <w:rsid w:val="00926524"/>
    <w:rsid w:val="009461DB"/>
    <w:rsid w:val="009551B7"/>
    <w:rsid w:val="0096017A"/>
    <w:rsid w:val="009613BD"/>
    <w:rsid w:val="009646BF"/>
    <w:rsid w:val="0096478C"/>
    <w:rsid w:val="00967408"/>
    <w:rsid w:val="00974744"/>
    <w:rsid w:val="00982BA7"/>
    <w:rsid w:val="00983F3A"/>
    <w:rsid w:val="00996950"/>
    <w:rsid w:val="009B1F49"/>
    <w:rsid w:val="009B43FA"/>
    <w:rsid w:val="009D0E82"/>
    <w:rsid w:val="009D1700"/>
    <w:rsid w:val="009D263B"/>
    <w:rsid w:val="009E1D4E"/>
    <w:rsid w:val="009E4F8F"/>
    <w:rsid w:val="009F01CB"/>
    <w:rsid w:val="009F146A"/>
    <w:rsid w:val="009F341C"/>
    <w:rsid w:val="009F4D2F"/>
    <w:rsid w:val="00A05C67"/>
    <w:rsid w:val="00A11B02"/>
    <w:rsid w:val="00A13482"/>
    <w:rsid w:val="00A20BF6"/>
    <w:rsid w:val="00A2111A"/>
    <w:rsid w:val="00A22473"/>
    <w:rsid w:val="00A25FDC"/>
    <w:rsid w:val="00A42632"/>
    <w:rsid w:val="00A44670"/>
    <w:rsid w:val="00A63A4F"/>
    <w:rsid w:val="00A825F7"/>
    <w:rsid w:val="00AA0B87"/>
    <w:rsid w:val="00AA20E9"/>
    <w:rsid w:val="00AA3E7A"/>
    <w:rsid w:val="00AA5D2A"/>
    <w:rsid w:val="00AA703F"/>
    <w:rsid w:val="00AB4586"/>
    <w:rsid w:val="00AB7E19"/>
    <w:rsid w:val="00AC0C54"/>
    <w:rsid w:val="00AC542E"/>
    <w:rsid w:val="00AC751F"/>
    <w:rsid w:val="00AD0951"/>
    <w:rsid w:val="00AD3772"/>
    <w:rsid w:val="00AE0761"/>
    <w:rsid w:val="00AE1C74"/>
    <w:rsid w:val="00AE1D29"/>
    <w:rsid w:val="00AE7C37"/>
    <w:rsid w:val="00B1360F"/>
    <w:rsid w:val="00B206DD"/>
    <w:rsid w:val="00B238EA"/>
    <w:rsid w:val="00B269FD"/>
    <w:rsid w:val="00B41130"/>
    <w:rsid w:val="00B41BC1"/>
    <w:rsid w:val="00B45B22"/>
    <w:rsid w:val="00B5224C"/>
    <w:rsid w:val="00B574EE"/>
    <w:rsid w:val="00B701B2"/>
    <w:rsid w:val="00B86495"/>
    <w:rsid w:val="00B94297"/>
    <w:rsid w:val="00BA3595"/>
    <w:rsid w:val="00BC2D4D"/>
    <w:rsid w:val="00BC589C"/>
    <w:rsid w:val="00BC74D3"/>
    <w:rsid w:val="00BD3A92"/>
    <w:rsid w:val="00BE2B69"/>
    <w:rsid w:val="00BE4288"/>
    <w:rsid w:val="00C20EEF"/>
    <w:rsid w:val="00C37F51"/>
    <w:rsid w:val="00C43FB0"/>
    <w:rsid w:val="00C4453B"/>
    <w:rsid w:val="00C47227"/>
    <w:rsid w:val="00C51146"/>
    <w:rsid w:val="00C779F9"/>
    <w:rsid w:val="00C84FB6"/>
    <w:rsid w:val="00C92C48"/>
    <w:rsid w:val="00C94FD7"/>
    <w:rsid w:val="00C976A3"/>
    <w:rsid w:val="00C97BC0"/>
    <w:rsid w:val="00CA3DE3"/>
    <w:rsid w:val="00CA5211"/>
    <w:rsid w:val="00CA63DD"/>
    <w:rsid w:val="00CA71D8"/>
    <w:rsid w:val="00CB18B9"/>
    <w:rsid w:val="00CB401C"/>
    <w:rsid w:val="00CB62A5"/>
    <w:rsid w:val="00CC0015"/>
    <w:rsid w:val="00CC305B"/>
    <w:rsid w:val="00CD49D7"/>
    <w:rsid w:val="00CE046A"/>
    <w:rsid w:val="00CE5B5D"/>
    <w:rsid w:val="00D015CA"/>
    <w:rsid w:val="00D03F33"/>
    <w:rsid w:val="00D14B8F"/>
    <w:rsid w:val="00D2020D"/>
    <w:rsid w:val="00D25273"/>
    <w:rsid w:val="00D25912"/>
    <w:rsid w:val="00D3183E"/>
    <w:rsid w:val="00D37BCF"/>
    <w:rsid w:val="00D431F9"/>
    <w:rsid w:val="00D456BC"/>
    <w:rsid w:val="00D55F8E"/>
    <w:rsid w:val="00D60EB7"/>
    <w:rsid w:val="00D6443F"/>
    <w:rsid w:val="00D76F45"/>
    <w:rsid w:val="00D80255"/>
    <w:rsid w:val="00D8609D"/>
    <w:rsid w:val="00DA035D"/>
    <w:rsid w:val="00DA1E02"/>
    <w:rsid w:val="00DB0384"/>
    <w:rsid w:val="00DB5F8A"/>
    <w:rsid w:val="00DC7CF5"/>
    <w:rsid w:val="00DD26BC"/>
    <w:rsid w:val="00DD50DB"/>
    <w:rsid w:val="00DD6C79"/>
    <w:rsid w:val="00DF1834"/>
    <w:rsid w:val="00DF26EE"/>
    <w:rsid w:val="00DF5521"/>
    <w:rsid w:val="00E06A7A"/>
    <w:rsid w:val="00E11B84"/>
    <w:rsid w:val="00E15BC2"/>
    <w:rsid w:val="00E166DD"/>
    <w:rsid w:val="00E23761"/>
    <w:rsid w:val="00E3324E"/>
    <w:rsid w:val="00E36C8F"/>
    <w:rsid w:val="00E40050"/>
    <w:rsid w:val="00E4070D"/>
    <w:rsid w:val="00E432C9"/>
    <w:rsid w:val="00E51167"/>
    <w:rsid w:val="00E72333"/>
    <w:rsid w:val="00E766CC"/>
    <w:rsid w:val="00E81A1E"/>
    <w:rsid w:val="00E87C40"/>
    <w:rsid w:val="00E90E7F"/>
    <w:rsid w:val="00EB2BF8"/>
    <w:rsid w:val="00EB4176"/>
    <w:rsid w:val="00EB6D53"/>
    <w:rsid w:val="00EC00E8"/>
    <w:rsid w:val="00EC4C87"/>
    <w:rsid w:val="00EC55DE"/>
    <w:rsid w:val="00ED67D2"/>
    <w:rsid w:val="00EF3508"/>
    <w:rsid w:val="00EF492C"/>
    <w:rsid w:val="00EF69D1"/>
    <w:rsid w:val="00EF6B3E"/>
    <w:rsid w:val="00F0235F"/>
    <w:rsid w:val="00F12E36"/>
    <w:rsid w:val="00F2601F"/>
    <w:rsid w:val="00F37FBE"/>
    <w:rsid w:val="00F44E32"/>
    <w:rsid w:val="00F47417"/>
    <w:rsid w:val="00F52174"/>
    <w:rsid w:val="00F5492F"/>
    <w:rsid w:val="00F57158"/>
    <w:rsid w:val="00F91364"/>
    <w:rsid w:val="00FA14E5"/>
    <w:rsid w:val="00FB3A9D"/>
    <w:rsid w:val="00FC1564"/>
    <w:rsid w:val="00FC54EC"/>
    <w:rsid w:val="00FD4998"/>
    <w:rsid w:val="00FD6A0B"/>
    <w:rsid w:val="00FE02DC"/>
    <w:rsid w:val="00FF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AD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51AD"/>
    <w:pPr>
      <w:spacing w:after="120"/>
    </w:pPr>
    <w:rPr>
      <w:sz w:val="24"/>
      <w:szCs w:val="24"/>
      <w:lang w:val="uk-UA"/>
    </w:rPr>
  </w:style>
  <w:style w:type="character" w:customStyle="1" w:styleId="a4">
    <w:name w:val="Основной текст Знак"/>
    <w:link w:val="a3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qFormat/>
    <w:rsid w:val="008851AD"/>
    <w:rPr>
      <w:i/>
      <w:iCs/>
    </w:rPr>
  </w:style>
  <w:style w:type="paragraph" w:styleId="a6">
    <w:name w:val="Subtitle"/>
    <w:basedOn w:val="a"/>
    <w:link w:val="a7"/>
    <w:uiPriority w:val="11"/>
    <w:qFormat/>
    <w:rsid w:val="008851AD"/>
    <w:pPr>
      <w:autoSpaceDE w:val="0"/>
      <w:autoSpaceDN w:val="0"/>
    </w:pPr>
    <w:rPr>
      <w:sz w:val="24"/>
      <w:szCs w:val="24"/>
      <w:lang w:val="uk-UA"/>
    </w:rPr>
  </w:style>
  <w:style w:type="character" w:customStyle="1" w:styleId="a7">
    <w:name w:val="Подзаголовок Знак"/>
    <w:link w:val="a6"/>
    <w:uiPriority w:val="11"/>
    <w:rsid w:val="00885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8851AD"/>
    <w:rPr>
      <w:lang w:val="uk-UA"/>
    </w:rPr>
  </w:style>
  <w:style w:type="character" w:customStyle="1" w:styleId="a9">
    <w:name w:val="Текст сноски Знак"/>
    <w:link w:val="a8"/>
    <w:semiHidden/>
    <w:rsid w:val="008851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unhideWhenUsed/>
    <w:rsid w:val="008851AD"/>
    <w:rPr>
      <w:color w:val="0563C1"/>
      <w:u w:val="single"/>
    </w:rPr>
  </w:style>
  <w:style w:type="paragraph" w:styleId="ab">
    <w:name w:val="header"/>
    <w:basedOn w:val="a"/>
    <w:link w:val="ac"/>
    <w:uiPriority w:val="99"/>
    <w:rsid w:val="007F7954"/>
    <w:pPr>
      <w:tabs>
        <w:tab w:val="center" w:pos="4153"/>
        <w:tab w:val="right" w:pos="8306"/>
      </w:tabs>
      <w:autoSpaceDN w:val="0"/>
    </w:pPr>
    <w:rPr>
      <w:sz w:val="24"/>
      <w:szCs w:val="24"/>
      <w:lang w:val="uk-UA"/>
    </w:rPr>
  </w:style>
  <w:style w:type="character" w:customStyle="1" w:styleId="ac">
    <w:name w:val="Верхний колонтитул Знак"/>
    <w:link w:val="ab"/>
    <w:uiPriority w:val="99"/>
    <w:rsid w:val="007F795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">
    <w:name w:val="xl24"/>
    <w:basedOn w:val="a"/>
    <w:rsid w:val="007F7954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styleId="ad">
    <w:name w:val="footer"/>
    <w:basedOn w:val="a"/>
    <w:link w:val="ae"/>
    <w:uiPriority w:val="99"/>
    <w:rsid w:val="007F795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7F7954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f">
    <w:name w:val="page number"/>
    <w:rsid w:val="007F7954"/>
  </w:style>
  <w:style w:type="paragraph" w:customStyle="1" w:styleId="af0">
    <w:name w:val="Знак Знак Знак Знак Знак Знак Знак Знак Знак"/>
    <w:basedOn w:val="a"/>
    <w:rsid w:val="003D52E4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1">
    <w:name w:val="Знак Знак"/>
    <w:basedOn w:val="a"/>
    <w:rsid w:val="002870B8"/>
    <w:rPr>
      <w:rFonts w:ascii="Verdana" w:hAnsi="Verdana" w:cs="Verdana"/>
      <w:lang w:val="en-US" w:eastAsia="en-US"/>
    </w:rPr>
  </w:style>
  <w:style w:type="paragraph" w:styleId="3">
    <w:name w:val="Body Text 3"/>
    <w:basedOn w:val="a"/>
    <w:link w:val="30"/>
    <w:uiPriority w:val="99"/>
    <w:semiHidden/>
    <w:unhideWhenUsed/>
    <w:rsid w:val="00996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996950"/>
    <w:rPr>
      <w:rFonts w:ascii="Times New Roman" w:eastAsia="Times New Roman" w:hAnsi="Times New Roman"/>
      <w:sz w:val="16"/>
      <w:szCs w:val="16"/>
      <w:lang w:val="ru-RU" w:eastAsia="ru-RU"/>
    </w:rPr>
  </w:style>
  <w:style w:type="paragraph" w:styleId="af2">
    <w:name w:val="Plain Text"/>
    <w:basedOn w:val="a"/>
    <w:link w:val="af3"/>
    <w:rsid w:val="00AE1D29"/>
    <w:rPr>
      <w:rFonts w:ascii="Courier New" w:hAnsi="Courier New" w:cs="Courier New"/>
    </w:rPr>
  </w:style>
  <w:style w:type="character" w:customStyle="1" w:styleId="af3">
    <w:name w:val="Текст Знак"/>
    <w:link w:val="af2"/>
    <w:rsid w:val="00AE1D29"/>
    <w:rPr>
      <w:rFonts w:ascii="Courier New" w:eastAsia="Times New Roman" w:hAnsi="Courier New" w:cs="Courier New"/>
      <w:lang w:val="ru-RU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80255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02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kh.ukrstat.gov.ua/index.php/stat-informatsiya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60;&#1110;&#1083;&#1072;&#1090;&#1086;&#1074;&#1072;\&#1087;&#1088;&#1086;&#1084;&#1080;&#1089;&#1083;&#1086;&#1074;&#1110;&#1089;&#1090;&#1100;%20&#1085;&#1072;%2005.05.2017\&#1085;&#1072;%2005.07.2017\gus@kh.ukrstat.gov.u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264E6-34E8-476B-9E6D-3BFDF95A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2357</CharactersWithSpaces>
  <SharedDoc>false</SharedDoc>
  <HLinks>
    <vt:vector size="12" baseType="variant">
      <vt:variant>
        <vt:i4>4391001</vt:i4>
      </vt:variant>
      <vt:variant>
        <vt:i4>9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4063303</vt:i4>
      </vt:variant>
      <vt:variant>
        <vt:i4>6</vt:i4>
      </vt:variant>
      <vt:variant>
        <vt:i4>0</vt:i4>
      </vt:variant>
      <vt:variant>
        <vt:i4>5</vt:i4>
      </vt:variant>
      <vt:variant>
        <vt:lpwstr>gus@kh.ukrstat.gov.ua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V.Us</dc:creator>
  <cp:lastModifiedBy>O.Dmytrenko</cp:lastModifiedBy>
  <cp:revision>6</cp:revision>
  <cp:lastPrinted>2016-02-18T05:45:00Z</cp:lastPrinted>
  <dcterms:created xsi:type="dcterms:W3CDTF">2017-07-05T12:10:00Z</dcterms:created>
  <dcterms:modified xsi:type="dcterms:W3CDTF">2017-07-05T12:27:00Z</dcterms:modified>
</cp:coreProperties>
</file>